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2BD6" w14:textId="03749EEA" w:rsidR="008E0687" w:rsidRPr="0038409B" w:rsidRDefault="008E0687" w:rsidP="006930B2">
      <w:pPr>
        <w:pStyle w:val="Header"/>
        <w:rPr>
          <w:rFonts w:ascii="Arial" w:hAnsi="Arial" w:cs="Arial"/>
          <w:b/>
          <w:color w:val="0067B9" w:themeColor="accent1"/>
        </w:rPr>
      </w:pPr>
    </w:p>
    <w:p w14:paraId="7F02FE78" w14:textId="05B865A7" w:rsidR="006930B2" w:rsidRPr="0038409B" w:rsidRDefault="006930B2" w:rsidP="006930B2">
      <w:pPr>
        <w:pStyle w:val="Header"/>
        <w:rPr>
          <w:rFonts w:ascii="Arial" w:hAnsi="Arial" w:cs="Arial"/>
          <w:b/>
          <w:color w:val="0067B9" w:themeColor="accent1"/>
        </w:rPr>
      </w:pPr>
      <w:r w:rsidRPr="0038409B">
        <w:rPr>
          <w:rFonts w:ascii="Arial" w:hAnsi="Arial" w:cs="Arial"/>
          <w:b/>
          <w:color w:val="0067B9" w:themeColor="accent1"/>
        </w:rPr>
        <w:t>Provider Template Letter to Request Health Plans use CAQH ProView for Directory Information</w:t>
      </w:r>
    </w:p>
    <w:p w14:paraId="40B5FCB3" w14:textId="4F0DE3D6" w:rsidR="00BE2B33" w:rsidRPr="0038409B" w:rsidRDefault="00BE2B33" w:rsidP="006930B2">
      <w:pPr>
        <w:rPr>
          <w:rFonts w:ascii="Arial" w:hAnsi="Arial" w:cs="Arial"/>
          <w:color w:val="FFFFFF" w:themeColor="background1"/>
          <w:sz w:val="23"/>
          <w:szCs w:val="23"/>
        </w:rPr>
      </w:pPr>
    </w:p>
    <w:p w14:paraId="16FC7468" w14:textId="78A8E301" w:rsidR="006930B2" w:rsidRPr="0038409B" w:rsidRDefault="006930B2" w:rsidP="006930B2">
      <w:pPr>
        <w:rPr>
          <w:rFonts w:ascii="Arial" w:hAnsi="Arial" w:cs="Arial"/>
          <w:i/>
          <w:sz w:val="24"/>
        </w:rPr>
      </w:pPr>
      <w:r w:rsidRPr="0038409B">
        <w:rPr>
          <w:rFonts w:ascii="Arial" w:hAnsi="Arial" w:cs="Arial"/>
          <w:i/>
          <w:sz w:val="24"/>
        </w:rPr>
        <w:t xml:space="preserve">To </w:t>
      </w:r>
      <w:r w:rsidR="00CA42C2" w:rsidRPr="0038409B">
        <w:rPr>
          <w:rFonts w:ascii="Arial" w:hAnsi="Arial" w:cs="Arial"/>
          <w:i/>
          <w:sz w:val="24"/>
        </w:rPr>
        <w:t>simplify your directory maintenance process</w:t>
      </w:r>
      <w:r w:rsidRPr="0038409B">
        <w:rPr>
          <w:rFonts w:ascii="Arial" w:hAnsi="Arial" w:cs="Arial"/>
          <w:i/>
          <w:sz w:val="24"/>
        </w:rPr>
        <w:t xml:space="preserve">, be sure to request </w:t>
      </w:r>
      <w:r w:rsidRPr="0038409B">
        <w:rPr>
          <w:rFonts w:ascii="Arial" w:hAnsi="Arial" w:cs="Arial"/>
          <w:i/>
          <w:sz w:val="24"/>
          <w:u w:val="single"/>
        </w:rPr>
        <w:t>all</w:t>
      </w:r>
      <w:r w:rsidRPr="0038409B">
        <w:rPr>
          <w:rFonts w:ascii="Arial" w:hAnsi="Arial" w:cs="Arial"/>
          <w:i/>
          <w:sz w:val="24"/>
        </w:rPr>
        <w:t xml:space="preserve"> your health plans use CAQH ProView to update their directories. </w:t>
      </w:r>
      <w:r w:rsidR="00600A39" w:rsidRPr="0038409B">
        <w:rPr>
          <w:rFonts w:ascii="Arial" w:hAnsi="Arial" w:cs="Arial"/>
          <w:i/>
          <w:sz w:val="24"/>
        </w:rPr>
        <w:t>Visit the CAQH website to view the</w:t>
      </w:r>
      <w:r w:rsidR="00600A39" w:rsidRPr="0038409B">
        <w:rPr>
          <w:rFonts w:ascii="Arial" w:hAnsi="Arial" w:cs="Arial"/>
          <w:sz w:val="24"/>
        </w:rPr>
        <w:t xml:space="preserve"> </w:t>
      </w:r>
      <w:hyperlink r:id="rId7" w:history="1">
        <w:r w:rsidR="00600A39" w:rsidRPr="0038409B">
          <w:rPr>
            <w:rStyle w:val="Hyperlink"/>
            <w:rFonts w:ascii="Arial" w:hAnsi="Arial" w:cs="Arial"/>
            <w:i/>
            <w:sz w:val="24"/>
          </w:rPr>
          <w:t>list of participating organizations</w:t>
        </w:r>
      </w:hyperlink>
      <w:r w:rsidR="00600A39" w:rsidRPr="0038409B">
        <w:rPr>
          <w:rFonts w:ascii="Arial" w:hAnsi="Arial" w:cs="Arial"/>
          <w:i/>
          <w:sz w:val="24"/>
        </w:rPr>
        <w:t xml:space="preserve">. </w:t>
      </w:r>
      <w:r w:rsidRPr="0038409B">
        <w:rPr>
          <w:rFonts w:ascii="Arial" w:hAnsi="Arial" w:cs="Arial"/>
          <w:i/>
          <w:sz w:val="24"/>
        </w:rPr>
        <w:t xml:space="preserve">This template may be used in its entirety or adjusted as you desire. </w:t>
      </w:r>
    </w:p>
    <w:p w14:paraId="6E0A71C0" w14:textId="77777777" w:rsidR="006930B2" w:rsidRPr="0038409B" w:rsidRDefault="006930B2" w:rsidP="006930B2">
      <w:pPr>
        <w:rPr>
          <w:rFonts w:ascii="Arial" w:hAnsi="Arial" w:cs="Arial"/>
          <w:sz w:val="24"/>
        </w:rPr>
      </w:pPr>
    </w:p>
    <w:p w14:paraId="21BAC6E4" w14:textId="77777777" w:rsidR="006930B2" w:rsidRPr="0038409B" w:rsidRDefault="006930B2" w:rsidP="006930B2">
      <w:pPr>
        <w:ind w:lef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>[DATE]</w:t>
      </w:r>
    </w:p>
    <w:p w14:paraId="156CE149" w14:textId="77777777" w:rsidR="006930B2" w:rsidRPr="0038409B" w:rsidRDefault="006930B2" w:rsidP="006930B2">
      <w:pPr>
        <w:ind w:left="720"/>
        <w:rPr>
          <w:rFonts w:ascii="Arial" w:hAnsi="Arial" w:cs="Arial"/>
          <w:sz w:val="24"/>
        </w:rPr>
      </w:pPr>
    </w:p>
    <w:p w14:paraId="0D0B79CD" w14:textId="77777777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 xml:space="preserve">Dear </w:t>
      </w:r>
      <w:r w:rsidRPr="0038409B">
        <w:rPr>
          <w:rFonts w:ascii="Arial" w:hAnsi="Arial" w:cs="Arial"/>
          <w:sz w:val="24"/>
          <w:highlight w:val="yellow"/>
        </w:rPr>
        <w:t>[HEALTH PLAN CONTACT]</w:t>
      </w:r>
      <w:r w:rsidRPr="0038409B">
        <w:rPr>
          <w:rFonts w:ascii="Arial" w:hAnsi="Arial" w:cs="Arial"/>
          <w:sz w:val="24"/>
        </w:rPr>
        <w:t>:</w:t>
      </w:r>
    </w:p>
    <w:p w14:paraId="0C4C5D81" w14:textId="77777777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</w:p>
    <w:p w14:paraId="68ABE1E5" w14:textId="1D3A8B53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 xml:space="preserve">I recently received a request from </w:t>
      </w:r>
      <w:r w:rsidRPr="0038409B">
        <w:rPr>
          <w:rFonts w:ascii="Arial" w:hAnsi="Arial" w:cs="Arial"/>
          <w:sz w:val="24"/>
          <w:highlight w:val="yellow"/>
        </w:rPr>
        <w:t>[HEALTH PLAN]</w:t>
      </w:r>
      <w:r w:rsidRPr="0038409B">
        <w:rPr>
          <w:rFonts w:ascii="Arial" w:hAnsi="Arial" w:cs="Arial"/>
          <w:sz w:val="24"/>
        </w:rPr>
        <w:t xml:space="preserve"> to update and confirm my directory </w:t>
      </w:r>
      <w:bookmarkStart w:id="0" w:name="_GoBack"/>
      <w:bookmarkEnd w:id="0"/>
      <w:r w:rsidRPr="0038409B">
        <w:rPr>
          <w:rFonts w:ascii="Arial" w:hAnsi="Arial" w:cs="Arial"/>
          <w:sz w:val="24"/>
        </w:rPr>
        <w:t xml:space="preserve">information. </w:t>
      </w:r>
      <w:r w:rsidR="0038043A" w:rsidRPr="0038409B">
        <w:rPr>
          <w:rFonts w:ascii="Arial" w:hAnsi="Arial" w:cs="Arial"/>
          <w:sz w:val="24"/>
        </w:rPr>
        <w:t xml:space="preserve">As </w:t>
      </w:r>
      <w:r w:rsidRPr="0038409B">
        <w:rPr>
          <w:rFonts w:ascii="Arial" w:hAnsi="Arial" w:cs="Arial"/>
          <w:sz w:val="24"/>
        </w:rPr>
        <w:t>I already keep this information updated in CAQH ProView</w:t>
      </w:r>
      <w:r w:rsidRPr="0038409B">
        <w:rPr>
          <w:rFonts w:ascii="Arial" w:hAnsi="Arial" w:cs="Arial"/>
          <w:sz w:val="24"/>
          <w:vertAlign w:val="superscript"/>
        </w:rPr>
        <w:t>®</w:t>
      </w:r>
      <w:r w:rsidR="0038043A" w:rsidRPr="0038409B">
        <w:rPr>
          <w:rFonts w:ascii="Arial" w:hAnsi="Arial" w:cs="Arial"/>
          <w:sz w:val="24"/>
        </w:rPr>
        <w:t xml:space="preserve">, I would like to </w:t>
      </w:r>
      <w:r w:rsidRPr="0038409B">
        <w:rPr>
          <w:rFonts w:ascii="Arial" w:hAnsi="Arial" w:cs="Arial"/>
          <w:sz w:val="24"/>
        </w:rPr>
        <w:t xml:space="preserve">request that </w:t>
      </w:r>
      <w:r w:rsidRPr="0038409B">
        <w:rPr>
          <w:rFonts w:ascii="Arial" w:hAnsi="Arial" w:cs="Arial"/>
          <w:sz w:val="24"/>
          <w:highlight w:val="yellow"/>
        </w:rPr>
        <w:t>[HEALTH PLAN]</w:t>
      </w:r>
      <w:r w:rsidRPr="0038409B">
        <w:rPr>
          <w:rFonts w:ascii="Arial" w:hAnsi="Arial" w:cs="Arial"/>
          <w:sz w:val="24"/>
        </w:rPr>
        <w:t xml:space="preserve"> refer to my profile for my current directory information.</w:t>
      </w:r>
    </w:p>
    <w:p w14:paraId="25060BB3" w14:textId="4CBCE762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>Any time there is a change to my information, I make those updates in CAQH ProView. My most recent attestation date helps confirm that the information I have provided is complete and current.</w:t>
      </w:r>
    </w:p>
    <w:p w14:paraId="73FB8F04" w14:textId="22F5A257" w:rsidR="006930B2" w:rsidRPr="0038409B" w:rsidRDefault="00647414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 xml:space="preserve">I am </w:t>
      </w:r>
      <w:r w:rsidR="0038043A" w:rsidRPr="0038409B">
        <w:rPr>
          <w:rFonts w:ascii="Arial" w:hAnsi="Arial" w:cs="Arial"/>
          <w:sz w:val="24"/>
        </w:rPr>
        <w:t>requesting</w:t>
      </w:r>
      <w:r w:rsidRPr="0038409B">
        <w:rPr>
          <w:rFonts w:ascii="Arial" w:hAnsi="Arial" w:cs="Arial"/>
          <w:sz w:val="24"/>
        </w:rPr>
        <w:t xml:space="preserve"> </w:t>
      </w:r>
      <w:r w:rsidR="0038043A" w:rsidRPr="0038409B">
        <w:rPr>
          <w:rFonts w:ascii="Arial" w:hAnsi="Arial" w:cs="Arial"/>
          <w:sz w:val="24"/>
        </w:rPr>
        <w:t xml:space="preserve">that </w:t>
      </w:r>
      <w:r w:rsidRPr="0038409B">
        <w:rPr>
          <w:rFonts w:ascii="Arial" w:hAnsi="Arial" w:cs="Arial"/>
          <w:sz w:val="24"/>
        </w:rPr>
        <w:t xml:space="preserve">all </w:t>
      </w:r>
      <w:r w:rsidR="006930B2" w:rsidRPr="0038409B">
        <w:rPr>
          <w:rFonts w:ascii="Arial" w:hAnsi="Arial" w:cs="Arial"/>
          <w:sz w:val="24"/>
        </w:rPr>
        <w:t>health plans I contract with use</w:t>
      </w:r>
      <w:r w:rsidRPr="0038409B">
        <w:rPr>
          <w:rFonts w:ascii="Arial" w:hAnsi="Arial" w:cs="Arial"/>
          <w:sz w:val="24"/>
        </w:rPr>
        <w:t xml:space="preserve"> CAQH ProView </w:t>
      </w:r>
      <w:r w:rsidR="00600A39" w:rsidRPr="0038409B">
        <w:rPr>
          <w:rFonts w:ascii="Arial" w:hAnsi="Arial" w:cs="Arial"/>
          <w:sz w:val="24"/>
        </w:rPr>
        <w:t xml:space="preserve">for </w:t>
      </w:r>
      <w:r w:rsidR="006930B2" w:rsidRPr="0038409B">
        <w:rPr>
          <w:rFonts w:ascii="Arial" w:hAnsi="Arial" w:cs="Arial"/>
          <w:sz w:val="24"/>
        </w:rPr>
        <w:t>updat</w:t>
      </w:r>
      <w:r w:rsidR="00600A39" w:rsidRPr="0038409B">
        <w:rPr>
          <w:rFonts w:ascii="Arial" w:hAnsi="Arial" w:cs="Arial"/>
          <w:sz w:val="24"/>
        </w:rPr>
        <w:t>ing</w:t>
      </w:r>
      <w:r w:rsidR="006930B2" w:rsidRPr="0038409B">
        <w:rPr>
          <w:rFonts w:ascii="Arial" w:hAnsi="Arial" w:cs="Arial"/>
          <w:sz w:val="24"/>
        </w:rPr>
        <w:t xml:space="preserve"> </w:t>
      </w:r>
      <w:r w:rsidRPr="0038409B">
        <w:rPr>
          <w:rFonts w:ascii="Arial" w:hAnsi="Arial" w:cs="Arial"/>
          <w:sz w:val="24"/>
        </w:rPr>
        <w:t>and maintain</w:t>
      </w:r>
      <w:r w:rsidR="00600A39" w:rsidRPr="0038409B">
        <w:rPr>
          <w:rFonts w:ascii="Arial" w:hAnsi="Arial" w:cs="Arial"/>
          <w:sz w:val="24"/>
        </w:rPr>
        <w:t>ing</w:t>
      </w:r>
      <w:r w:rsidRPr="0038409B">
        <w:rPr>
          <w:rFonts w:ascii="Arial" w:hAnsi="Arial" w:cs="Arial"/>
          <w:sz w:val="24"/>
        </w:rPr>
        <w:t xml:space="preserve"> their </w:t>
      </w:r>
      <w:r w:rsidR="006930B2" w:rsidRPr="0038409B">
        <w:rPr>
          <w:rFonts w:ascii="Arial" w:hAnsi="Arial" w:cs="Arial"/>
          <w:sz w:val="24"/>
        </w:rPr>
        <w:t>directories. By collect</w:t>
      </w:r>
      <w:r w:rsidR="00B268A2" w:rsidRPr="0038409B">
        <w:rPr>
          <w:rFonts w:ascii="Arial" w:hAnsi="Arial" w:cs="Arial"/>
          <w:sz w:val="24"/>
        </w:rPr>
        <w:t>ing</w:t>
      </w:r>
      <w:r w:rsidR="006930B2" w:rsidRPr="0038409B">
        <w:rPr>
          <w:rFonts w:ascii="Arial" w:hAnsi="Arial" w:cs="Arial"/>
          <w:sz w:val="24"/>
        </w:rPr>
        <w:t xml:space="preserve"> my information</w:t>
      </w:r>
      <w:r w:rsidR="00CA42C2" w:rsidRPr="0038409B">
        <w:rPr>
          <w:rFonts w:ascii="Arial" w:hAnsi="Arial" w:cs="Arial"/>
          <w:sz w:val="24"/>
        </w:rPr>
        <w:t xml:space="preserve"> this way</w:t>
      </w:r>
      <w:r w:rsidR="006930B2" w:rsidRPr="0038409B">
        <w:rPr>
          <w:rFonts w:ascii="Arial" w:hAnsi="Arial" w:cs="Arial"/>
          <w:sz w:val="24"/>
        </w:rPr>
        <w:t xml:space="preserve">, </w:t>
      </w:r>
      <w:r w:rsidR="006930B2" w:rsidRPr="0038409B">
        <w:rPr>
          <w:rFonts w:ascii="Arial" w:hAnsi="Arial" w:cs="Arial"/>
          <w:sz w:val="24"/>
          <w:highlight w:val="yellow"/>
        </w:rPr>
        <w:t>[HEALTH PLAN]</w:t>
      </w:r>
      <w:r w:rsidR="006930B2" w:rsidRPr="0038409B">
        <w:rPr>
          <w:rFonts w:ascii="Arial" w:hAnsi="Arial" w:cs="Arial"/>
          <w:sz w:val="24"/>
        </w:rPr>
        <w:t xml:space="preserve"> should rarely need to contact me directly for directory updates, which will help save time for both of us. </w:t>
      </w:r>
    </w:p>
    <w:p w14:paraId="14AA871D" w14:textId="310D4873" w:rsidR="006930B2" w:rsidRPr="0038409B" w:rsidRDefault="00647414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>If you are not currently accessing directory information through CAQH ProView, y</w:t>
      </w:r>
      <w:r w:rsidR="006930B2" w:rsidRPr="0038409B">
        <w:rPr>
          <w:rFonts w:ascii="Arial" w:hAnsi="Arial" w:cs="Arial"/>
          <w:sz w:val="24"/>
        </w:rPr>
        <w:t xml:space="preserve">ou can learn more </w:t>
      </w:r>
      <w:hyperlink r:id="rId8" w:history="1">
        <w:r w:rsidR="006930B2" w:rsidRPr="0038409B">
          <w:rPr>
            <w:rStyle w:val="Hyperlink"/>
            <w:rFonts w:ascii="Arial" w:hAnsi="Arial" w:cs="Arial"/>
            <w:sz w:val="24"/>
          </w:rPr>
          <w:t>here</w:t>
        </w:r>
      </w:hyperlink>
      <w:r w:rsidR="006930B2" w:rsidRPr="0038409B">
        <w:rPr>
          <w:rFonts w:ascii="Arial" w:hAnsi="Arial" w:cs="Arial"/>
          <w:sz w:val="24"/>
        </w:rPr>
        <w:t xml:space="preserve"> on how other plans I am contracted with use it today.</w:t>
      </w:r>
    </w:p>
    <w:p w14:paraId="6D0E2459" w14:textId="77777777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</w:p>
    <w:p w14:paraId="529548BE" w14:textId="77777777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</w:rPr>
        <w:t>Thank you,</w:t>
      </w:r>
    </w:p>
    <w:p w14:paraId="441475C4" w14:textId="77777777" w:rsidR="006930B2" w:rsidRPr="0038409B" w:rsidRDefault="006930B2" w:rsidP="006930B2">
      <w:pPr>
        <w:ind w:left="720" w:right="720"/>
        <w:rPr>
          <w:rFonts w:ascii="Arial" w:hAnsi="Arial" w:cs="Arial"/>
          <w:sz w:val="24"/>
        </w:rPr>
      </w:pPr>
      <w:r w:rsidRPr="0038409B">
        <w:rPr>
          <w:rFonts w:ascii="Arial" w:hAnsi="Arial" w:cs="Arial"/>
          <w:sz w:val="24"/>
          <w:highlight w:val="yellow"/>
        </w:rPr>
        <w:t>[Your Signature]</w:t>
      </w:r>
    </w:p>
    <w:p w14:paraId="62EA577D" w14:textId="77777777" w:rsidR="006930B2" w:rsidRPr="0038409B" w:rsidRDefault="006930B2" w:rsidP="006930B2">
      <w:pPr>
        <w:ind w:left="720"/>
        <w:rPr>
          <w:rFonts w:ascii="Arial" w:hAnsi="Arial" w:cs="Arial"/>
          <w:color w:val="FFFFFF" w:themeColor="background1"/>
          <w:sz w:val="23"/>
          <w:szCs w:val="23"/>
        </w:rPr>
      </w:pPr>
    </w:p>
    <w:sectPr w:rsidR="006930B2" w:rsidRPr="0038409B" w:rsidSect="006244E2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F8F8" w14:textId="77777777" w:rsidR="00F55608" w:rsidRDefault="00F55608" w:rsidP="00F55608">
      <w:pPr>
        <w:spacing w:after="0" w:line="240" w:lineRule="auto"/>
      </w:pPr>
      <w:r>
        <w:separator/>
      </w:r>
    </w:p>
  </w:endnote>
  <w:endnote w:type="continuationSeparator" w:id="0">
    <w:p w14:paraId="170E8A84" w14:textId="77777777" w:rsidR="00F55608" w:rsidRDefault="00F55608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13EF" w14:textId="77777777" w:rsidR="00F55608" w:rsidRDefault="00F55608" w:rsidP="00F55608">
      <w:pPr>
        <w:spacing w:after="0" w:line="240" w:lineRule="auto"/>
      </w:pPr>
      <w:r>
        <w:separator/>
      </w:r>
    </w:p>
  </w:footnote>
  <w:footnote w:type="continuationSeparator" w:id="0">
    <w:p w14:paraId="2C2EBF6A" w14:textId="77777777" w:rsidR="00F55608" w:rsidRDefault="00F55608" w:rsidP="00F5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6D6"/>
    <w:multiLevelType w:val="hybridMultilevel"/>
    <w:tmpl w:val="50428720"/>
    <w:lvl w:ilvl="0" w:tplc="D9E84DA6">
      <w:start w:val="1"/>
      <w:numFmt w:val="bullet"/>
      <w:lvlText w:val="&gt;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63A0D"/>
    <w:multiLevelType w:val="hybridMultilevel"/>
    <w:tmpl w:val="83107736"/>
    <w:lvl w:ilvl="0" w:tplc="C4465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E95"/>
    <w:multiLevelType w:val="hybridMultilevel"/>
    <w:tmpl w:val="390E3E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C2899B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D4E5D"/>
    <w:multiLevelType w:val="hybridMultilevel"/>
    <w:tmpl w:val="D4660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2899B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5C15"/>
    <w:multiLevelType w:val="hybridMultilevel"/>
    <w:tmpl w:val="C47A08B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71C7290"/>
    <w:multiLevelType w:val="hybridMultilevel"/>
    <w:tmpl w:val="A398B1C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85647A"/>
    <w:multiLevelType w:val="hybridMultilevel"/>
    <w:tmpl w:val="AB42ABCE"/>
    <w:lvl w:ilvl="0" w:tplc="9E64D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7C2899B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92748"/>
    <w:multiLevelType w:val="hybridMultilevel"/>
    <w:tmpl w:val="6E7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08"/>
    <w:rsid w:val="000718CE"/>
    <w:rsid w:val="00091C45"/>
    <w:rsid w:val="000B10B0"/>
    <w:rsid w:val="000C519B"/>
    <w:rsid w:val="000F663A"/>
    <w:rsid w:val="00114FE9"/>
    <w:rsid w:val="00136F39"/>
    <w:rsid w:val="00150195"/>
    <w:rsid w:val="0023659F"/>
    <w:rsid w:val="002770EC"/>
    <w:rsid w:val="002C00C0"/>
    <w:rsid w:val="0031254B"/>
    <w:rsid w:val="0038043A"/>
    <w:rsid w:val="0038409B"/>
    <w:rsid w:val="00393053"/>
    <w:rsid w:val="00422A5F"/>
    <w:rsid w:val="00456BA1"/>
    <w:rsid w:val="004957A8"/>
    <w:rsid w:val="00513FD3"/>
    <w:rsid w:val="00514CF6"/>
    <w:rsid w:val="00533A27"/>
    <w:rsid w:val="005661F6"/>
    <w:rsid w:val="00573604"/>
    <w:rsid w:val="00583218"/>
    <w:rsid w:val="005E03FF"/>
    <w:rsid w:val="005F5BF1"/>
    <w:rsid w:val="00600A39"/>
    <w:rsid w:val="0060784E"/>
    <w:rsid w:val="006244E2"/>
    <w:rsid w:val="00647414"/>
    <w:rsid w:val="006519E7"/>
    <w:rsid w:val="006930B2"/>
    <w:rsid w:val="007120B7"/>
    <w:rsid w:val="0073731A"/>
    <w:rsid w:val="0074053F"/>
    <w:rsid w:val="00770F8C"/>
    <w:rsid w:val="00790E2A"/>
    <w:rsid w:val="007A470E"/>
    <w:rsid w:val="007C732F"/>
    <w:rsid w:val="007F7309"/>
    <w:rsid w:val="007F7EB6"/>
    <w:rsid w:val="008712C1"/>
    <w:rsid w:val="008A30D3"/>
    <w:rsid w:val="008D5BC4"/>
    <w:rsid w:val="008E0687"/>
    <w:rsid w:val="009030D0"/>
    <w:rsid w:val="0091189A"/>
    <w:rsid w:val="00923DCE"/>
    <w:rsid w:val="00930154"/>
    <w:rsid w:val="009B440C"/>
    <w:rsid w:val="009E338C"/>
    <w:rsid w:val="00A00BAE"/>
    <w:rsid w:val="00A46595"/>
    <w:rsid w:val="00A84180"/>
    <w:rsid w:val="00AB04F5"/>
    <w:rsid w:val="00AF1FB9"/>
    <w:rsid w:val="00B268A2"/>
    <w:rsid w:val="00BA52C6"/>
    <w:rsid w:val="00BB2EA2"/>
    <w:rsid w:val="00BD6DB7"/>
    <w:rsid w:val="00BE2B33"/>
    <w:rsid w:val="00C137BA"/>
    <w:rsid w:val="00C411D1"/>
    <w:rsid w:val="00C67652"/>
    <w:rsid w:val="00CA42C2"/>
    <w:rsid w:val="00D116F9"/>
    <w:rsid w:val="00D32624"/>
    <w:rsid w:val="00D421C7"/>
    <w:rsid w:val="00D65005"/>
    <w:rsid w:val="00D82BAA"/>
    <w:rsid w:val="00D947AE"/>
    <w:rsid w:val="00D948BA"/>
    <w:rsid w:val="00DB1F60"/>
    <w:rsid w:val="00DF5E31"/>
    <w:rsid w:val="00E66CFA"/>
    <w:rsid w:val="00EC4F62"/>
    <w:rsid w:val="00EF7B95"/>
    <w:rsid w:val="00F168C9"/>
    <w:rsid w:val="00F366F0"/>
    <w:rsid w:val="00F51377"/>
    <w:rsid w:val="00F55608"/>
    <w:rsid w:val="00FC186F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7593"/>
  <w15:chartTrackingRefBased/>
  <w15:docId w15:val="{30E3B9FA-9D2D-4B75-B6B2-F00BE5D0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6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4C8A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608"/>
  </w:style>
  <w:style w:type="paragraph" w:styleId="Footer">
    <w:name w:val="footer"/>
    <w:basedOn w:val="Normal"/>
    <w:link w:val="FooterChar"/>
    <w:uiPriority w:val="99"/>
    <w:unhideWhenUsed/>
    <w:rsid w:val="00F5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608"/>
  </w:style>
  <w:style w:type="paragraph" w:styleId="ListParagraph">
    <w:name w:val="List Paragraph"/>
    <w:basedOn w:val="Normal"/>
    <w:uiPriority w:val="34"/>
    <w:qFormat/>
    <w:rsid w:val="00F556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608"/>
    <w:rPr>
      <w:rFonts w:ascii="Arial" w:eastAsiaTheme="majorEastAsia" w:hAnsi="Arial" w:cstheme="majorBidi"/>
      <w:b/>
      <w:color w:val="004C8A" w:themeColor="accent1" w:themeShade="BF"/>
      <w:szCs w:val="32"/>
    </w:rPr>
  </w:style>
  <w:style w:type="character" w:styleId="Hyperlink">
    <w:name w:val="Hyperlink"/>
    <w:basedOn w:val="DefaultParagraphFont"/>
    <w:uiPriority w:val="99"/>
    <w:unhideWhenUsed/>
    <w:rsid w:val="00F556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608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608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7EB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3DCE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DC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414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414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0A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qh.org/sites/default/files/solutions/fact-sheet-directass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qh.org/solutions/caqh-provider-directory-data-confirmation-solution-participating-organiz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Q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B9"/>
      </a:accent1>
      <a:accent2>
        <a:srgbClr val="A32136"/>
      </a:accent2>
      <a:accent3>
        <a:srgbClr val="7D4182"/>
      </a:accent3>
      <a:accent4>
        <a:srgbClr val="007B8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Cummins</dc:creator>
  <cp:keywords/>
  <dc:description/>
  <cp:lastModifiedBy>Miranda Woolston</cp:lastModifiedBy>
  <cp:revision>3</cp:revision>
  <cp:lastPrinted>2017-12-15T15:49:00Z</cp:lastPrinted>
  <dcterms:created xsi:type="dcterms:W3CDTF">2019-07-18T19:04:00Z</dcterms:created>
  <dcterms:modified xsi:type="dcterms:W3CDTF">2019-07-18T19:04:00Z</dcterms:modified>
</cp:coreProperties>
</file>